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06" w:rsidRDefault="0039792A" w:rsidP="00C955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39792A" w:rsidRPr="0027047F" w:rsidRDefault="0039792A" w:rsidP="00C95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по итогам проведения дня бега и ходьбы</w:t>
      </w:r>
    </w:p>
    <w:p w:rsidR="00C95506" w:rsidRDefault="00C95506" w:rsidP="00C95506">
      <w:pPr>
        <w:rPr>
          <w:rFonts w:ascii="Times New Roman" w:hAnsi="Times New Roman" w:cs="Times New Roman"/>
          <w:sz w:val="24"/>
          <w:szCs w:val="24"/>
        </w:rPr>
      </w:pPr>
    </w:p>
    <w:p w:rsidR="00C95506" w:rsidRDefault="00C95506" w:rsidP="00C955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календарному плану спортивно-массовых мероприятий на 2012 год Министерства по молодежной политике и спорту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«О проведении декады оздоровительного бега и ходьбы», приказу МРУО №248а от 16 мая, 2012г. , в целях привлечения массовым занятием физической культурой и пропаганды здорового образа жизни в МКОУ «СОШ№9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им.Р.В.Лонкунова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19 мая, 2012г. прошел день оздоровительного бега и ходьбы. </w:t>
      </w:r>
    </w:p>
    <w:p w:rsidR="00C95506" w:rsidRPr="00C95506" w:rsidRDefault="00C95506" w:rsidP="00C955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 1-4 класс совершили пеший поход в местность «Ар5аа» (1 км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ас-Юрях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учащиеся с 5-11 классы – в местность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р.Ботуобуйа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км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с.Таас-Юрях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A01F5E">
        <w:rPr>
          <w:rFonts w:ascii="Times New Roman" w:hAnsi="Times New Roman" w:cs="Times New Roman"/>
          <w:sz w:val="24"/>
          <w:szCs w:val="24"/>
        </w:rPr>
        <w:t xml:space="preserve"> Фотоотчет в </w:t>
      </w:r>
      <w:r w:rsidR="00A01F5E" w:rsidRPr="00A01F5E">
        <w:rPr>
          <w:rFonts w:ascii="Times New Roman" w:hAnsi="Times New Roman" w:cs="Times New Roman"/>
          <w:b/>
          <w:sz w:val="24"/>
          <w:szCs w:val="24"/>
          <w:u w:val="single"/>
        </w:rPr>
        <w:t>Приложении</w:t>
      </w:r>
      <w:proofErr w:type="gramStart"/>
      <w:r w:rsidR="00A01F5E" w:rsidRPr="00A01F5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A01F5E">
        <w:rPr>
          <w:rFonts w:ascii="Times New Roman" w:hAnsi="Times New Roman" w:cs="Times New Roman"/>
          <w:sz w:val="24"/>
          <w:szCs w:val="24"/>
        </w:rPr>
        <w:t>.</w:t>
      </w:r>
    </w:p>
    <w:p w:rsidR="00C95506" w:rsidRPr="0027047F" w:rsidRDefault="00C95506" w:rsidP="00C955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42"/>
        <w:gridCol w:w="1943"/>
        <w:gridCol w:w="1943"/>
        <w:gridCol w:w="1943"/>
      </w:tblGrid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43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</w:p>
        </w:tc>
        <w:tc>
          <w:tcPr>
            <w:tcW w:w="1943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Отсутствовал по уважительно</w:t>
            </w:r>
            <w:bookmarkStart w:id="0" w:name="_GoBack"/>
            <w:bookmarkEnd w:id="0"/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причине (болел)</w:t>
            </w:r>
          </w:p>
        </w:tc>
        <w:tc>
          <w:tcPr>
            <w:tcW w:w="1943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Отсутствовал без уважительной причины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(75%)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Лев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(75%)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 Антон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(100%)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943" w:type="dxa"/>
          </w:tcPr>
          <w:p w:rsidR="00C95506" w:rsidRPr="0073571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(80%)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 Андрей</w:t>
            </w:r>
          </w:p>
        </w:tc>
      </w:tr>
      <w:tr w:rsidR="00C95506" w:rsidRPr="0027047F" w:rsidTr="00606D94">
        <w:tc>
          <w:tcPr>
            <w:tcW w:w="1942" w:type="dxa"/>
          </w:tcPr>
          <w:p w:rsidR="00C95506" w:rsidRPr="0027047F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6 60%</w:t>
            </w:r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Садовников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БравинаАйна</w:t>
            </w:r>
            <w:proofErr w:type="spellEnd"/>
          </w:p>
        </w:tc>
        <w:tc>
          <w:tcPr>
            <w:tcW w:w="1943" w:type="dxa"/>
          </w:tcPr>
          <w:p w:rsidR="00C95506" w:rsidRPr="00194F0E" w:rsidRDefault="00C95506" w:rsidP="0060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Адамов Сергей,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СергинУолан</w:t>
            </w:r>
            <w:proofErr w:type="spellEnd"/>
          </w:p>
        </w:tc>
      </w:tr>
      <w:tr w:rsidR="00C95506" w:rsidRPr="0027047F" w:rsidTr="00606D94">
        <w:tc>
          <w:tcPr>
            <w:tcW w:w="1942" w:type="dxa"/>
          </w:tcPr>
          <w:p w:rsidR="00C95506" w:rsidRPr="00EC1B8C" w:rsidRDefault="00C95506" w:rsidP="0060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B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43" w:type="dxa"/>
          </w:tcPr>
          <w:p w:rsidR="00C95506" w:rsidRPr="004355FE" w:rsidRDefault="00C95506" w:rsidP="0060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 (90%)</w:t>
            </w:r>
          </w:p>
        </w:tc>
        <w:tc>
          <w:tcPr>
            <w:tcW w:w="1943" w:type="dxa"/>
          </w:tcPr>
          <w:p w:rsidR="00C95506" w:rsidRPr="004355FE" w:rsidRDefault="00C95506" w:rsidP="0060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43" w:type="dxa"/>
          </w:tcPr>
          <w:p w:rsidR="00C95506" w:rsidRPr="004355FE" w:rsidRDefault="00C95506" w:rsidP="0060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C95506" w:rsidRPr="0027047F" w:rsidRDefault="00C95506" w:rsidP="00C95506">
      <w:pPr>
        <w:rPr>
          <w:rFonts w:ascii="Times New Roman" w:hAnsi="Times New Roman" w:cs="Times New Roman"/>
          <w:sz w:val="24"/>
          <w:szCs w:val="24"/>
        </w:rPr>
      </w:pPr>
    </w:p>
    <w:p w:rsidR="00C95506" w:rsidRPr="0027047F" w:rsidRDefault="00C95506" w:rsidP="00C95506">
      <w:pPr>
        <w:rPr>
          <w:rFonts w:ascii="Times New Roman" w:hAnsi="Times New Roman" w:cs="Times New Roman"/>
          <w:sz w:val="24"/>
          <w:szCs w:val="24"/>
        </w:rPr>
      </w:pPr>
    </w:p>
    <w:p w:rsidR="0039792A" w:rsidRDefault="003979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01F5E" w:rsidRPr="00A01F5E" w:rsidRDefault="00A01F5E" w:rsidP="00A01F5E">
      <w:pPr>
        <w:tabs>
          <w:tab w:val="left" w:pos="200"/>
        </w:tabs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F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</w:t>
      </w:r>
    </w:p>
    <w:p w:rsidR="00C95506" w:rsidRDefault="00C95506" w:rsidP="00C955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121422" cy="2095500"/>
            <wp:effectExtent l="0" t="0" r="3175" b="0"/>
            <wp:wrapNone/>
            <wp:docPr id="11" name="Рисунок 11" descr="C:\Users\Танчора\Desktop\Данилова Татьяна Николаевна\фотоальбом\зарница-2012\для отчета\DSC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чора\Desktop\Данилова Татьяна Николаевна\фотоальбом\зарница-2012\для отчета\DSC_11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2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116659" cy="2092302"/>
            <wp:effectExtent l="0" t="0" r="7620" b="3810"/>
            <wp:docPr id="10" name="Рисунок 10" descr="C:\Users\Танчора\Desktop\Данилова Татьяна Николаевна\фотоальбом\зарница-2012\для отчета\DSC_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чора\Desktop\Данилова Татьяна Николаевна\фотоальбом\зарница-2012\для отчета\DSC_1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9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121422" cy="2095500"/>
            <wp:effectExtent l="0" t="0" r="3175" b="0"/>
            <wp:docPr id="9" name="Рисунок 9" descr="C:\Users\Танчора\Desktop\Данилова Татьяна Николаевна\фотоальбом\зарница-2012\для отчета\DSC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чора\Desktop\Данилова Татьяна Николаевна\фотоальбом\зарница-2012\для отчета\DSC_1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2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121422" cy="2095500"/>
            <wp:effectExtent l="0" t="0" r="3175" b="0"/>
            <wp:docPr id="8" name="Рисунок 8" descr="C:\Users\Танчора\Desktop\Данилова Татьяна Николаевна\фотоальбом\зарница-2012\для отчета\DSC_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чора\Desktop\Данилова Татьяна Николаевна\фотоальбом\зарница-2012\для отчета\DSC_10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2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06" w:rsidRDefault="00C95506" w:rsidP="00C955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1076325" y="7334250"/>
            <wp:positionH relativeFrom="column">
              <wp:align>left</wp:align>
            </wp:positionH>
            <wp:positionV relativeFrom="paragraph">
              <wp:align>top</wp:align>
            </wp:positionV>
            <wp:extent cx="3124200" cy="2095500"/>
            <wp:effectExtent l="19050" t="0" r="0" b="0"/>
            <wp:wrapSquare wrapText="bothSides"/>
            <wp:docPr id="1" name="Рисунок 1" descr="C:\Users\Танчора\Desktop\Данилова Татьяна Николаевна\фотоальбом\зарница-2012\для отчета\DSC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чора\Desktop\Данилова Татьяна Николаевна\фотоальбом\зарница-2012\для отчета\DSC_11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C49">
        <w:rPr>
          <w:rFonts w:ascii="Times New Roman" w:hAnsi="Times New Roman" w:cs="Times New Roman"/>
          <w:b/>
        </w:rPr>
        <w:br w:type="textWrapping" w:clear="all"/>
      </w:r>
    </w:p>
    <w:p w:rsidR="003461EF" w:rsidRPr="00C95506" w:rsidRDefault="003461EF">
      <w:pPr>
        <w:rPr>
          <w:rFonts w:ascii="Times New Roman" w:hAnsi="Times New Roman" w:cs="Times New Roman"/>
          <w:b/>
        </w:rPr>
      </w:pPr>
    </w:p>
    <w:sectPr w:rsidR="003461EF" w:rsidRPr="00C95506" w:rsidSect="0086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506"/>
    <w:rsid w:val="000F5C49"/>
    <w:rsid w:val="003461EF"/>
    <w:rsid w:val="0039792A"/>
    <w:rsid w:val="00862FB1"/>
    <w:rsid w:val="00A01F5E"/>
    <w:rsid w:val="00C9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0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0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Танчора</dc:creator>
  <cp:lastModifiedBy>Иван Юрьевич </cp:lastModifiedBy>
  <cp:revision>4</cp:revision>
  <dcterms:created xsi:type="dcterms:W3CDTF">2012-05-22T05:08:00Z</dcterms:created>
  <dcterms:modified xsi:type="dcterms:W3CDTF">2012-05-22T22:56:00Z</dcterms:modified>
</cp:coreProperties>
</file>